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8A4" w:rsidRPr="005C3F30" w:rsidRDefault="00F508A4" w:rsidP="00F508A4">
      <w:pPr>
        <w:spacing w:line="259" w:lineRule="auto"/>
        <w:ind w:left="-5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5C3F30">
        <w:rPr>
          <w:rFonts w:asciiTheme="minorHAnsi" w:hAnsiTheme="minorHAnsi" w:cstheme="minorHAnsi"/>
          <w:b/>
          <w:sz w:val="28"/>
          <w:szCs w:val="28"/>
        </w:rPr>
        <w:t>Authorization to Release Personal Information</w:t>
      </w:r>
    </w:p>
    <w:p w:rsidR="00F508A4" w:rsidRPr="0079033A" w:rsidRDefault="00F508A4" w:rsidP="00F508A4">
      <w:pPr>
        <w:spacing w:after="285"/>
        <w:ind w:left="-5" w:right="599"/>
        <w:rPr>
          <w:rFonts w:asciiTheme="minorHAnsi" w:hAnsiTheme="minorHAnsi" w:cstheme="minorHAnsi"/>
          <w:sz w:val="24"/>
          <w:szCs w:val="24"/>
        </w:rPr>
      </w:pPr>
      <w:r w:rsidRPr="0079033A">
        <w:rPr>
          <w:rFonts w:asciiTheme="minorHAnsi" w:hAnsiTheme="minorHAnsi" w:cstheme="minorHAnsi"/>
          <w:sz w:val="24"/>
          <w:szCs w:val="24"/>
        </w:rPr>
        <w:t xml:space="preserve"> </w:t>
      </w:r>
    </w:p>
    <w:p w:rsidR="00F508A4" w:rsidRPr="0079033A" w:rsidRDefault="00F508A4" w:rsidP="00F508A4">
      <w:pPr>
        <w:ind w:left="-5" w:right="599"/>
        <w:rPr>
          <w:rFonts w:asciiTheme="minorHAnsi" w:hAnsiTheme="minorHAnsi" w:cstheme="minorHAnsi"/>
          <w:sz w:val="24"/>
          <w:szCs w:val="24"/>
          <w:u w:val="single"/>
        </w:rPr>
      </w:pPr>
      <w:r w:rsidRPr="0079033A">
        <w:rPr>
          <w:rFonts w:asciiTheme="minorHAnsi" w:hAnsiTheme="minorHAnsi" w:cstheme="minorHAnsi"/>
          <w:sz w:val="24"/>
          <w:szCs w:val="24"/>
        </w:rPr>
        <w:t xml:space="preserve">I, </w:t>
      </w:r>
      <w:r w:rsidRPr="0079033A">
        <w:rPr>
          <w:rFonts w:asciiTheme="minorHAnsi" w:hAnsiTheme="minorHAnsi" w:cstheme="minorHAnsi"/>
          <w:sz w:val="24"/>
          <w:szCs w:val="24"/>
          <w:u w:val="single"/>
        </w:rPr>
        <w:tab/>
      </w:r>
      <w:r w:rsidRPr="0079033A">
        <w:rPr>
          <w:rFonts w:asciiTheme="minorHAnsi" w:hAnsiTheme="minorHAnsi" w:cstheme="minorHAnsi"/>
          <w:sz w:val="24"/>
          <w:szCs w:val="24"/>
          <w:u w:val="single"/>
        </w:rPr>
        <w:tab/>
      </w:r>
      <w:r w:rsidRPr="0079033A">
        <w:rPr>
          <w:rFonts w:asciiTheme="minorHAnsi" w:hAnsiTheme="minorHAnsi" w:cstheme="minorHAnsi"/>
          <w:sz w:val="24"/>
          <w:szCs w:val="24"/>
          <w:u w:val="single"/>
        </w:rPr>
        <w:tab/>
      </w:r>
      <w:r w:rsidRPr="0079033A">
        <w:rPr>
          <w:rFonts w:asciiTheme="minorHAnsi" w:hAnsiTheme="minorHAnsi" w:cstheme="minorHAnsi"/>
          <w:sz w:val="24"/>
          <w:szCs w:val="24"/>
          <w:u w:val="single"/>
        </w:rPr>
        <w:tab/>
      </w:r>
      <w:r w:rsidRPr="0079033A">
        <w:rPr>
          <w:rFonts w:asciiTheme="minorHAnsi" w:hAnsiTheme="minorHAnsi" w:cstheme="minorHAnsi"/>
          <w:sz w:val="24"/>
          <w:szCs w:val="24"/>
          <w:u w:val="single"/>
        </w:rPr>
        <w:tab/>
      </w:r>
      <w:r w:rsidRPr="0079033A">
        <w:rPr>
          <w:rFonts w:asciiTheme="minorHAnsi" w:hAnsiTheme="minorHAnsi" w:cstheme="minorHAnsi"/>
          <w:sz w:val="24"/>
          <w:szCs w:val="24"/>
          <w:u w:val="single"/>
        </w:rPr>
        <w:tab/>
      </w:r>
      <w:r w:rsidRPr="0079033A">
        <w:rPr>
          <w:rFonts w:asciiTheme="minorHAnsi" w:hAnsiTheme="minorHAnsi" w:cstheme="minorHAnsi"/>
          <w:sz w:val="24"/>
          <w:szCs w:val="24"/>
          <w:u w:val="single"/>
        </w:rPr>
        <w:tab/>
      </w:r>
      <w:r w:rsidRPr="0079033A">
        <w:rPr>
          <w:rFonts w:asciiTheme="minorHAnsi" w:hAnsiTheme="minorHAnsi" w:cstheme="minorHAnsi"/>
          <w:sz w:val="24"/>
          <w:szCs w:val="24"/>
        </w:rPr>
        <w:t xml:space="preserve">  </w:t>
      </w:r>
      <w:r w:rsidRPr="0079033A">
        <w:rPr>
          <w:rFonts w:asciiTheme="minorHAnsi" w:hAnsiTheme="minorHAnsi" w:cstheme="minorHAnsi"/>
          <w:sz w:val="24"/>
          <w:szCs w:val="24"/>
          <w:u w:val="single"/>
        </w:rPr>
        <w:tab/>
      </w:r>
      <w:r w:rsidRPr="0079033A">
        <w:rPr>
          <w:rFonts w:asciiTheme="minorHAnsi" w:hAnsiTheme="minorHAnsi" w:cstheme="minorHAnsi"/>
          <w:sz w:val="24"/>
          <w:szCs w:val="24"/>
          <w:u w:val="single"/>
        </w:rPr>
        <w:tab/>
      </w:r>
      <w:r w:rsidRPr="0079033A">
        <w:rPr>
          <w:rFonts w:asciiTheme="minorHAnsi" w:hAnsiTheme="minorHAnsi" w:cstheme="minorHAnsi"/>
          <w:sz w:val="24"/>
          <w:szCs w:val="24"/>
          <w:u w:val="single"/>
        </w:rPr>
        <w:tab/>
      </w:r>
      <w:r w:rsidRPr="0079033A">
        <w:rPr>
          <w:rFonts w:asciiTheme="minorHAnsi" w:hAnsiTheme="minorHAnsi" w:cstheme="minorHAnsi"/>
          <w:sz w:val="24"/>
          <w:szCs w:val="24"/>
          <w:u w:val="single"/>
        </w:rPr>
        <w:tab/>
      </w:r>
      <w:r w:rsidRPr="0079033A">
        <w:rPr>
          <w:rFonts w:asciiTheme="minorHAnsi" w:hAnsiTheme="minorHAnsi" w:cstheme="minorHAnsi"/>
          <w:sz w:val="24"/>
          <w:szCs w:val="24"/>
          <w:u w:val="single"/>
        </w:rPr>
        <w:tab/>
      </w:r>
    </w:p>
    <w:p w:rsidR="00F508A4" w:rsidRPr="0079033A" w:rsidRDefault="00F508A4" w:rsidP="00F508A4">
      <w:pPr>
        <w:ind w:left="-5" w:right="599"/>
        <w:rPr>
          <w:rFonts w:asciiTheme="minorHAnsi" w:hAnsiTheme="minorHAnsi" w:cstheme="minorHAnsi"/>
          <w:i/>
          <w:sz w:val="22"/>
          <w:szCs w:val="22"/>
        </w:rPr>
      </w:pPr>
      <w:r w:rsidRPr="0079033A">
        <w:rPr>
          <w:rFonts w:asciiTheme="minorHAnsi" w:hAnsiTheme="minorHAnsi" w:cstheme="minorHAnsi"/>
          <w:i/>
          <w:sz w:val="22"/>
          <w:szCs w:val="22"/>
        </w:rPr>
        <w:t xml:space="preserve">                                   (Full Name)</w:t>
      </w:r>
      <w:r w:rsidRPr="0079033A">
        <w:rPr>
          <w:rFonts w:asciiTheme="minorHAnsi" w:hAnsiTheme="minorHAnsi" w:cstheme="minorHAnsi"/>
          <w:i/>
          <w:sz w:val="24"/>
          <w:szCs w:val="24"/>
        </w:rPr>
        <w:tab/>
      </w:r>
      <w:r w:rsidRPr="0079033A">
        <w:rPr>
          <w:rFonts w:asciiTheme="minorHAnsi" w:hAnsiTheme="minorHAnsi" w:cstheme="minorHAnsi"/>
          <w:i/>
          <w:sz w:val="24"/>
          <w:szCs w:val="24"/>
        </w:rPr>
        <w:tab/>
      </w:r>
      <w:r w:rsidRPr="0079033A">
        <w:rPr>
          <w:rFonts w:asciiTheme="minorHAnsi" w:hAnsiTheme="minorHAnsi" w:cstheme="minorHAnsi"/>
          <w:i/>
          <w:sz w:val="24"/>
          <w:szCs w:val="24"/>
        </w:rPr>
        <w:tab/>
      </w:r>
      <w:r w:rsidRPr="0079033A">
        <w:rPr>
          <w:rFonts w:asciiTheme="minorHAnsi" w:hAnsiTheme="minorHAnsi" w:cstheme="minorHAnsi"/>
          <w:i/>
          <w:sz w:val="24"/>
          <w:szCs w:val="24"/>
        </w:rPr>
        <w:tab/>
      </w:r>
      <w:r w:rsidRPr="0079033A">
        <w:rPr>
          <w:rFonts w:asciiTheme="minorHAnsi" w:hAnsiTheme="minorHAnsi" w:cstheme="minorHAnsi"/>
          <w:i/>
          <w:sz w:val="24"/>
          <w:szCs w:val="24"/>
        </w:rPr>
        <w:tab/>
      </w:r>
      <w:r w:rsidRPr="0079033A">
        <w:rPr>
          <w:rFonts w:asciiTheme="minorHAnsi" w:hAnsiTheme="minorHAnsi" w:cstheme="minorHAnsi"/>
          <w:i/>
          <w:sz w:val="22"/>
          <w:szCs w:val="22"/>
        </w:rPr>
        <w:tab/>
        <w:t>(Date of Birth)</w:t>
      </w:r>
    </w:p>
    <w:p w:rsidR="00F508A4" w:rsidRPr="0079033A" w:rsidRDefault="00F508A4" w:rsidP="00F508A4">
      <w:pPr>
        <w:ind w:left="-5" w:right="599"/>
        <w:rPr>
          <w:rFonts w:asciiTheme="minorHAnsi" w:hAnsiTheme="minorHAnsi" w:cstheme="minorHAnsi"/>
          <w:i/>
          <w:sz w:val="24"/>
          <w:szCs w:val="24"/>
        </w:rPr>
      </w:pPr>
    </w:p>
    <w:p w:rsidR="00F508A4" w:rsidRPr="0079033A" w:rsidRDefault="00F508A4" w:rsidP="00F508A4">
      <w:pPr>
        <w:ind w:left="-5" w:right="599"/>
        <w:rPr>
          <w:rFonts w:asciiTheme="minorHAnsi" w:hAnsiTheme="minorHAnsi" w:cstheme="minorHAnsi"/>
          <w:sz w:val="24"/>
          <w:szCs w:val="24"/>
        </w:rPr>
      </w:pPr>
      <w:r w:rsidRPr="0079033A">
        <w:rPr>
          <w:rFonts w:asciiTheme="minorHAnsi" w:hAnsiTheme="minorHAnsi" w:cstheme="minorHAnsi"/>
          <w:sz w:val="24"/>
          <w:szCs w:val="24"/>
        </w:rPr>
        <w:t>Authorize Family &amp; Children’s Services of St. Thomas and Elgin to collect and share (disclose):</w:t>
      </w:r>
    </w:p>
    <w:p w:rsidR="00F508A4" w:rsidRPr="0079033A" w:rsidRDefault="00F508A4" w:rsidP="00F508A4">
      <w:pPr>
        <w:ind w:left="-5" w:right="599"/>
        <w:rPr>
          <w:rFonts w:asciiTheme="minorHAnsi" w:hAnsiTheme="minorHAnsi" w:cstheme="minorHAnsi"/>
          <w:sz w:val="24"/>
          <w:szCs w:val="24"/>
        </w:rPr>
      </w:pPr>
    </w:p>
    <w:p w:rsidR="00F508A4" w:rsidRPr="0079033A" w:rsidRDefault="00F508A4" w:rsidP="00F508A4">
      <w:pPr>
        <w:pStyle w:val="ListParagraph"/>
        <w:numPr>
          <w:ilvl w:val="0"/>
          <w:numId w:val="11"/>
        </w:numPr>
        <w:ind w:right="599"/>
        <w:rPr>
          <w:rFonts w:cstheme="minorHAnsi"/>
          <w:sz w:val="24"/>
          <w:szCs w:val="24"/>
        </w:rPr>
      </w:pPr>
      <w:r w:rsidRPr="0079033A">
        <w:rPr>
          <w:rFonts w:cstheme="minorHAnsi"/>
          <w:sz w:val="24"/>
          <w:szCs w:val="24"/>
        </w:rPr>
        <w:t>My personal information</w:t>
      </w:r>
    </w:p>
    <w:p w:rsidR="00F508A4" w:rsidRPr="0079033A" w:rsidRDefault="00F508A4" w:rsidP="00F508A4">
      <w:pPr>
        <w:pStyle w:val="ListParagraph"/>
        <w:numPr>
          <w:ilvl w:val="0"/>
          <w:numId w:val="11"/>
        </w:numPr>
        <w:ind w:right="599"/>
        <w:rPr>
          <w:rFonts w:cstheme="minorHAnsi"/>
          <w:sz w:val="24"/>
          <w:szCs w:val="24"/>
        </w:rPr>
      </w:pPr>
      <w:r w:rsidRPr="0079033A">
        <w:rPr>
          <w:rFonts w:cstheme="minorHAnsi"/>
          <w:sz w:val="24"/>
          <w:szCs w:val="24"/>
        </w:rPr>
        <w:t>the personal information of these people for whom I am</w:t>
      </w:r>
      <w:r w:rsidR="000875F6">
        <w:rPr>
          <w:rFonts w:cstheme="minorHAnsi"/>
          <w:sz w:val="24"/>
          <w:szCs w:val="24"/>
        </w:rPr>
        <w:t xml:space="preserve"> the substitute decision-maker*</w:t>
      </w:r>
    </w:p>
    <w:p w:rsidR="00F508A4" w:rsidRPr="00E00324" w:rsidRDefault="00F508A4" w:rsidP="00F508A4">
      <w:pPr>
        <w:spacing w:after="282"/>
        <w:ind w:left="2388" w:right="663"/>
        <w:rPr>
          <w:rFonts w:asciiTheme="minorHAnsi" w:hAnsiTheme="minorHAnsi" w:cstheme="minorHAnsi"/>
          <w:sz w:val="22"/>
          <w:szCs w:val="22"/>
        </w:rPr>
      </w:pPr>
      <w:r w:rsidRPr="00E00324">
        <w:rPr>
          <w:rFonts w:asciiTheme="minorHAnsi" w:hAnsiTheme="minorHAnsi" w:cstheme="minorHAnsi"/>
          <w:i/>
          <w:sz w:val="22"/>
          <w:szCs w:val="22"/>
        </w:rPr>
        <w:t xml:space="preserve">(Please print the full name and date of birth of person(s) </w:t>
      </w:r>
    </w:p>
    <w:tbl>
      <w:tblPr>
        <w:tblStyle w:val="TableGrid"/>
        <w:tblW w:w="10431" w:type="dxa"/>
        <w:jc w:val="center"/>
        <w:tblInd w:w="0" w:type="dxa"/>
        <w:tblLook w:val="04A0" w:firstRow="1" w:lastRow="0" w:firstColumn="1" w:lastColumn="0" w:noHBand="0" w:noVBand="1"/>
      </w:tblPr>
      <w:tblGrid>
        <w:gridCol w:w="5761"/>
        <w:gridCol w:w="4670"/>
      </w:tblGrid>
      <w:tr w:rsidR="00F508A4" w:rsidRPr="0079033A" w:rsidTr="0079033A">
        <w:trPr>
          <w:trHeight w:val="342"/>
          <w:jc w:val="center"/>
        </w:trPr>
        <w:tc>
          <w:tcPr>
            <w:tcW w:w="5761" w:type="dxa"/>
          </w:tcPr>
          <w:p w:rsidR="00F508A4" w:rsidRPr="0079033A" w:rsidRDefault="00F508A4" w:rsidP="007B3FC2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79033A">
              <w:rPr>
                <w:rFonts w:asciiTheme="minorHAnsi" w:hAnsiTheme="minorHAnsi" w:cstheme="minorHAnsi"/>
                <w:sz w:val="24"/>
                <w:szCs w:val="24"/>
              </w:rPr>
              <w:t xml:space="preserve">1) </w:t>
            </w:r>
            <w:r w:rsidRPr="0079033A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  <w:r w:rsidRPr="0079033A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  <w:r w:rsidRPr="0079033A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  <w:r w:rsidRPr="0079033A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  <w:r w:rsidRPr="0079033A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  <w:r w:rsidRPr="0079033A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  <w:r w:rsidRPr="0079033A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</w:p>
        </w:tc>
        <w:tc>
          <w:tcPr>
            <w:tcW w:w="4670" w:type="dxa"/>
          </w:tcPr>
          <w:p w:rsidR="00F508A4" w:rsidRPr="0079033A" w:rsidRDefault="00F508A4" w:rsidP="007B3FC2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9033A">
              <w:rPr>
                <w:rFonts w:asciiTheme="minorHAnsi" w:hAnsiTheme="minorHAnsi" w:cstheme="minorHAnsi"/>
                <w:sz w:val="24"/>
                <w:szCs w:val="24"/>
              </w:rPr>
              <w:t xml:space="preserve">2) </w:t>
            </w:r>
            <w:r w:rsidRPr="0079033A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  <w:r w:rsidRPr="0079033A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  <w:r w:rsidRPr="0079033A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  <w:r w:rsidRPr="0079033A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  <w:r w:rsidRPr="0079033A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  <w:r w:rsidRPr="0079033A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</w:p>
        </w:tc>
      </w:tr>
      <w:tr w:rsidR="00F508A4" w:rsidRPr="0079033A" w:rsidTr="0079033A">
        <w:trPr>
          <w:trHeight w:val="439"/>
          <w:jc w:val="center"/>
        </w:trPr>
        <w:tc>
          <w:tcPr>
            <w:tcW w:w="5761" w:type="dxa"/>
          </w:tcPr>
          <w:p w:rsidR="00F508A4" w:rsidRPr="0079033A" w:rsidRDefault="00F508A4" w:rsidP="007B3FC2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9033A">
              <w:rPr>
                <w:rFonts w:asciiTheme="minorHAnsi" w:hAnsiTheme="minorHAnsi" w:cstheme="minorHAnsi"/>
                <w:sz w:val="24"/>
                <w:szCs w:val="24"/>
              </w:rPr>
              <w:t xml:space="preserve">3) </w:t>
            </w:r>
            <w:r w:rsidRPr="0079033A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  <w:r w:rsidRPr="0079033A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  <w:r w:rsidRPr="0079033A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  <w:r w:rsidRPr="0079033A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  <w:r w:rsidRPr="0079033A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  <w:r w:rsidRPr="0079033A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  <w:r w:rsidRPr="0079033A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</w:p>
        </w:tc>
        <w:tc>
          <w:tcPr>
            <w:tcW w:w="4670" w:type="dxa"/>
          </w:tcPr>
          <w:p w:rsidR="00F508A4" w:rsidRPr="0079033A" w:rsidRDefault="00F508A4" w:rsidP="007B3FC2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79033A">
              <w:rPr>
                <w:rFonts w:asciiTheme="minorHAnsi" w:hAnsiTheme="minorHAnsi" w:cstheme="minorHAnsi"/>
                <w:sz w:val="24"/>
                <w:szCs w:val="24"/>
              </w:rPr>
              <w:t xml:space="preserve">4) </w:t>
            </w:r>
            <w:r w:rsidRPr="0079033A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  <w:r w:rsidRPr="0079033A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  <w:r w:rsidRPr="0079033A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  <w:r w:rsidRPr="0079033A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  <w:r w:rsidRPr="0079033A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  <w:r w:rsidRPr="0079033A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</w:p>
        </w:tc>
      </w:tr>
      <w:tr w:rsidR="00F508A4" w:rsidRPr="0079033A" w:rsidTr="0079033A">
        <w:trPr>
          <w:trHeight w:val="342"/>
          <w:jc w:val="center"/>
        </w:trPr>
        <w:tc>
          <w:tcPr>
            <w:tcW w:w="5761" w:type="dxa"/>
          </w:tcPr>
          <w:p w:rsidR="00F508A4" w:rsidRPr="0079033A" w:rsidRDefault="00F508A4" w:rsidP="007B3FC2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9033A">
              <w:rPr>
                <w:rFonts w:asciiTheme="minorHAnsi" w:hAnsiTheme="minorHAnsi" w:cstheme="minorHAnsi"/>
                <w:sz w:val="24"/>
                <w:szCs w:val="24"/>
              </w:rPr>
              <w:t xml:space="preserve">5) </w:t>
            </w:r>
            <w:r w:rsidRPr="0079033A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  <w:r w:rsidRPr="0079033A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  <w:r w:rsidRPr="0079033A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  <w:r w:rsidRPr="0079033A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  <w:r w:rsidRPr="0079033A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  <w:r w:rsidRPr="0079033A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  <w:r w:rsidRPr="0079033A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</w:p>
        </w:tc>
        <w:tc>
          <w:tcPr>
            <w:tcW w:w="4670" w:type="dxa"/>
          </w:tcPr>
          <w:p w:rsidR="00F508A4" w:rsidRPr="0079033A" w:rsidRDefault="00F508A4" w:rsidP="007B3FC2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79033A">
              <w:rPr>
                <w:rFonts w:asciiTheme="minorHAnsi" w:hAnsiTheme="minorHAnsi" w:cstheme="minorHAnsi"/>
                <w:sz w:val="24"/>
                <w:szCs w:val="24"/>
              </w:rPr>
              <w:t xml:space="preserve">6) </w:t>
            </w:r>
            <w:r w:rsidRPr="0079033A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  <w:r w:rsidRPr="0079033A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  <w:r w:rsidRPr="0079033A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  <w:r w:rsidRPr="0079033A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  <w:r w:rsidRPr="0079033A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  <w:r w:rsidRPr="0079033A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</w:p>
        </w:tc>
      </w:tr>
      <w:tr w:rsidR="00F508A4" w:rsidRPr="0079033A" w:rsidTr="0079033A">
        <w:trPr>
          <w:trHeight w:val="342"/>
          <w:jc w:val="center"/>
        </w:trPr>
        <w:tc>
          <w:tcPr>
            <w:tcW w:w="5761" w:type="dxa"/>
          </w:tcPr>
          <w:p w:rsidR="00F508A4" w:rsidRPr="0079033A" w:rsidRDefault="00F508A4" w:rsidP="007B3FC2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70" w:type="dxa"/>
          </w:tcPr>
          <w:p w:rsidR="00F508A4" w:rsidRPr="0079033A" w:rsidRDefault="00F508A4" w:rsidP="007B3FC2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508A4" w:rsidRPr="0079033A" w:rsidTr="0079033A">
        <w:trPr>
          <w:trHeight w:val="342"/>
          <w:jc w:val="center"/>
        </w:trPr>
        <w:tc>
          <w:tcPr>
            <w:tcW w:w="5761" w:type="dxa"/>
          </w:tcPr>
          <w:p w:rsidR="00F508A4" w:rsidRPr="0079033A" w:rsidRDefault="00F508A4" w:rsidP="007B3FC2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70" w:type="dxa"/>
          </w:tcPr>
          <w:p w:rsidR="00F508A4" w:rsidRPr="0079033A" w:rsidRDefault="00F508A4" w:rsidP="007B3FC2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F508A4" w:rsidRPr="0079033A" w:rsidRDefault="0079033A" w:rsidP="0079033A">
      <w:pPr>
        <w:spacing w:after="283"/>
        <w:ind w:left="1504" w:right="599" w:hanging="1519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4"/>
          <w:szCs w:val="24"/>
        </w:rPr>
        <w:t>With</w:t>
      </w:r>
      <w:r>
        <w:rPr>
          <w:rFonts w:asciiTheme="minorHAnsi" w:hAnsiTheme="minorHAnsi" w:cstheme="minorHAnsi"/>
          <w:b/>
          <w:sz w:val="24"/>
          <w:szCs w:val="24"/>
          <w:u w:val="single"/>
        </w:rPr>
        <w:tab/>
      </w:r>
      <w:r>
        <w:rPr>
          <w:rFonts w:asciiTheme="minorHAnsi" w:hAnsiTheme="minorHAnsi" w:cstheme="minorHAnsi"/>
          <w:b/>
          <w:sz w:val="24"/>
          <w:szCs w:val="24"/>
          <w:u w:val="single"/>
        </w:rPr>
        <w:tab/>
      </w:r>
      <w:r>
        <w:rPr>
          <w:rFonts w:asciiTheme="minorHAnsi" w:hAnsiTheme="minorHAnsi" w:cstheme="minorHAnsi"/>
          <w:b/>
          <w:sz w:val="24"/>
          <w:szCs w:val="24"/>
          <w:u w:val="single"/>
        </w:rPr>
        <w:tab/>
      </w:r>
      <w:r>
        <w:rPr>
          <w:rFonts w:asciiTheme="minorHAnsi" w:hAnsiTheme="minorHAnsi" w:cstheme="minorHAnsi"/>
          <w:b/>
          <w:sz w:val="24"/>
          <w:szCs w:val="24"/>
          <w:u w:val="single"/>
        </w:rPr>
        <w:tab/>
      </w:r>
      <w:r>
        <w:rPr>
          <w:rFonts w:asciiTheme="minorHAnsi" w:hAnsiTheme="minorHAnsi" w:cstheme="minorHAnsi"/>
          <w:b/>
          <w:sz w:val="24"/>
          <w:szCs w:val="24"/>
          <w:u w:val="single"/>
        </w:rPr>
        <w:tab/>
      </w:r>
      <w:r>
        <w:rPr>
          <w:rFonts w:asciiTheme="minorHAnsi" w:hAnsiTheme="minorHAnsi" w:cstheme="minorHAnsi"/>
          <w:b/>
          <w:sz w:val="24"/>
          <w:szCs w:val="24"/>
          <w:u w:val="single"/>
        </w:rPr>
        <w:tab/>
      </w:r>
      <w:r>
        <w:rPr>
          <w:rFonts w:asciiTheme="minorHAnsi" w:hAnsiTheme="minorHAnsi" w:cstheme="minorHAnsi"/>
          <w:b/>
          <w:sz w:val="24"/>
          <w:szCs w:val="24"/>
          <w:u w:val="single"/>
        </w:rPr>
        <w:tab/>
      </w:r>
      <w:r>
        <w:rPr>
          <w:rFonts w:asciiTheme="minorHAnsi" w:hAnsiTheme="minorHAnsi" w:cstheme="minorHAnsi"/>
          <w:b/>
          <w:sz w:val="24"/>
          <w:szCs w:val="24"/>
          <w:u w:val="single"/>
        </w:rPr>
        <w:tab/>
      </w:r>
      <w:r>
        <w:rPr>
          <w:rFonts w:asciiTheme="minorHAnsi" w:hAnsiTheme="minorHAnsi" w:cstheme="minorHAnsi"/>
          <w:b/>
          <w:sz w:val="24"/>
          <w:szCs w:val="24"/>
          <w:u w:val="single"/>
        </w:rPr>
        <w:tab/>
      </w:r>
      <w:r>
        <w:rPr>
          <w:rFonts w:asciiTheme="minorHAnsi" w:hAnsiTheme="minorHAnsi" w:cstheme="minorHAnsi"/>
          <w:b/>
          <w:sz w:val="24"/>
          <w:szCs w:val="24"/>
          <w:u w:val="single"/>
        </w:rPr>
        <w:tab/>
      </w:r>
      <w:r>
        <w:rPr>
          <w:rFonts w:asciiTheme="minorHAnsi" w:hAnsiTheme="minorHAnsi" w:cstheme="minorHAnsi"/>
          <w:b/>
          <w:sz w:val="24"/>
          <w:szCs w:val="24"/>
          <w:u w:val="single"/>
        </w:rPr>
        <w:tab/>
      </w:r>
      <w:r w:rsidR="00F508A4" w:rsidRPr="0079033A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="00F508A4" w:rsidRPr="0079033A">
        <w:rPr>
          <w:rFonts w:asciiTheme="minorHAnsi" w:hAnsiTheme="minorHAnsi" w:cstheme="minorHAnsi"/>
          <w:b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</w:t>
      </w:r>
      <w:r w:rsidR="00F508A4" w:rsidRPr="0079033A">
        <w:rPr>
          <w:rFonts w:asciiTheme="minorHAnsi" w:hAnsiTheme="minorHAnsi" w:cstheme="minorHAnsi"/>
          <w:i/>
          <w:sz w:val="22"/>
          <w:szCs w:val="22"/>
        </w:rPr>
        <w:t>(please print name and address of the person/organization we can share with)</w:t>
      </w:r>
    </w:p>
    <w:p w:rsidR="00F508A4" w:rsidRPr="0079033A" w:rsidRDefault="00F508A4" w:rsidP="00F508A4">
      <w:pPr>
        <w:ind w:left="-5" w:right="599"/>
        <w:rPr>
          <w:rFonts w:asciiTheme="minorHAnsi" w:hAnsiTheme="minorHAnsi" w:cstheme="minorHAnsi"/>
          <w:sz w:val="24"/>
          <w:szCs w:val="24"/>
        </w:rPr>
      </w:pPr>
    </w:p>
    <w:p w:rsidR="0079033A" w:rsidRPr="0079033A" w:rsidRDefault="00F508A4" w:rsidP="0079033A">
      <w:pPr>
        <w:ind w:right="599"/>
        <w:rPr>
          <w:rFonts w:asciiTheme="minorHAnsi" w:hAnsiTheme="minorHAnsi" w:cstheme="minorHAnsi"/>
          <w:sz w:val="24"/>
          <w:szCs w:val="24"/>
          <w:u w:val="single"/>
        </w:rPr>
      </w:pPr>
      <w:r w:rsidRPr="0079033A">
        <w:rPr>
          <w:rFonts w:asciiTheme="minorHAnsi" w:hAnsiTheme="minorHAnsi" w:cstheme="minorHAnsi"/>
          <w:sz w:val="24"/>
          <w:szCs w:val="24"/>
        </w:rPr>
        <w:t xml:space="preserve">My preferred method of contact if there are questions: </w:t>
      </w:r>
      <w:r w:rsidR="0079033A">
        <w:rPr>
          <w:rFonts w:asciiTheme="minorHAnsi" w:hAnsiTheme="minorHAnsi" w:cstheme="minorHAnsi"/>
          <w:sz w:val="24"/>
          <w:szCs w:val="24"/>
          <w:u w:val="single"/>
        </w:rPr>
        <w:tab/>
      </w:r>
      <w:r w:rsidR="0079033A">
        <w:rPr>
          <w:rFonts w:asciiTheme="minorHAnsi" w:hAnsiTheme="minorHAnsi" w:cstheme="minorHAnsi"/>
          <w:sz w:val="24"/>
          <w:szCs w:val="24"/>
          <w:u w:val="single"/>
        </w:rPr>
        <w:tab/>
      </w:r>
      <w:r w:rsidR="0079033A">
        <w:rPr>
          <w:rFonts w:asciiTheme="minorHAnsi" w:hAnsiTheme="minorHAnsi" w:cstheme="minorHAnsi"/>
          <w:sz w:val="24"/>
          <w:szCs w:val="24"/>
          <w:u w:val="single"/>
        </w:rPr>
        <w:tab/>
      </w:r>
      <w:r w:rsidR="0079033A">
        <w:rPr>
          <w:rFonts w:asciiTheme="minorHAnsi" w:hAnsiTheme="minorHAnsi" w:cstheme="minorHAnsi"/>
          <w:sz w:val="24"/>
          <w:szCs w:val="24"/>
          <w:u w:val="single"/>
        </w:rPr>
        <w:tab/>
      </w:r>
      <w:r w:rsidR="0079033A">
        <w:rPr>
          <w:rFonts w:asciiTheme="minorHAnsi" w:hAnsiTheme="minorHAnsi" w:cstheme="minorHAnsi"/>
          <w:sz w:val="24"/>
          <w:szCs w:val="24"/>
          <w:u w:val="single"/>
        </w:rPr>
        <w:tab/>
      </w:r>
    </w:p>
    <w:p w:rsidR="00F508A4" w:rsidRPr="0079033A" w:rsidRDefault="00F508A4" w:rsidP="00F508A4">
      <w:pPr>
        <w:ind w:left="-5" w:right="599"/>
        <w:rPr>
          <w:rFonts w:asciiTheme="minorHAnsi" w:hAnsiTheme="minorHAnsi" w:cstheme="minorHAnsi"/>
          <w:sz w:val="22"/>
          <w:szCs w:val="22"/>
        </w:rPr>
      </w:pPr>
      <w:r w:rsidRPr="0079033A">
        <w:rPr>
          <w:rFonts w:asciiTheme="minorHAnsi" w:hAnsiTheme="minorHAnsi" w:cstheme="minorHAnsi"/>
          <w:sz w:val="22"/>
          <w:szCs w:val="22"/>
        </w:rPr>
        <w:t>(**I understand the limits set out for using email and text, and I agree to follow those limits as listed below).</w:t>
      </w:r>
    </w:p>
    <w:p w:rsidR="00F508A4" w:rsidRPr="0079033A" w:rsidRDefault="00F508A4" w:rsidP="00F508A4">
      <w:pPr>
        <w:ind w:left="-5" w:right="599"/>
        <w:rPr>
          <w:rFonts w:asciiTheme="minorHAnsi" w:hAnsiTheme="minorHAnsi" w:cstheme="minorHAnsi"/>
          <w:sz w:val="24"/>
          <w:szCs w:val="24"/>
        </w:rPr>
      </w:pPr>
    </w:p>
    <w:p w:rsidR="00F508A4" w:rsidRDefault="00F508A4" w:rsidP="00F508A4">
      <w:pPr>
        <w:spacing w:after="185" w:line="460" w:lineRule="auto"/>
        <w:ind w:left="-5" w:right="599"/>
      </w:pPr>
    </w:p>
    <w:p w:rsidR="00F508A4" w:rsidRPr="0079033A" w:rsidRDefault="0079033A" w:rsidP="00F508A4">
      <w:pPr>
        <w:spacing w:after="185" w:line="460" w:lineRule="auto"/>
        <w:ind w:left="-5" w:right="599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Signature: </w:t>
      </w:r>
      <w:r>
        <w:rPr>
          <w:rFonts w:asciiTheme="minorHAnsi" w:hAnsiTheme="minorHAnsi" w:cstheme="minorHAnsi"/>
          <w:sz w:val="24"/>
          <w:szCs w:val="24"/>
          <w:u w:val="single"/>
        </w:rPr>
        <w:tab/>
      </w:r>
      <w:r>
        <w:rPr>
          <w:rFonts w:asciiTheme="minorHAnsi" w:hAnsiTheme="minorHAnsi" w:cstheme="minorHAnsi"/>
          <w:sz w:val="24"/>
          <w:szCs w:val="24"/>
          <w:u w:val="single"/>
        </w:rPr>
        <w:tab/>
      </w:r>
      <w:r>
        <w:rPr>
          <w:rFonts w:asciiTheme="minorHAnsi" w:hAnsiTheme="minorHAnsi" w:cstheme="minorHAnsi"/>
          <w:sz w:val="24"/>
          <w:szCs w:val="24"/>
          <w:u w:val="single"/>
        </w:rPr>
        <w:tab/>
      </w:r>
      <w:r>
        <w:rPr>
          <w:rFonts w:asciiTheme="minorHAnsi" w:hAnsiTheme="minorHAnsi" w:cstheme="minorHAnsi"/>
          <w:sz w:val="24"/>
          <w:szCs w:val="24"/>
          <w:u w:val="single"/>
        </w:rPr>
        <w:tab/>
      </w:r>
      <w:r>
        <w:rPr>
          <w:rFonts w:asciiTheme="minorHAnsi" w:hAnsiTheme="minorHAnsi" w:cstheme="minorHAnsi"/>
          <w:sz w:val="24"/>
          <w:szCs w:val="24"/>
          <w:u w:val="single"/>
        </w:rPr>
        <w:tab/>
        <w:t xml:space="preserve"> </w:t>
      </w:r>
      <w:r>
        <w:rPr>
          <w:rFonts w:asciiTheme="minorHAnsi" w:hAnsiTheme="minorHAnsi" w:cstheme="minorHAnsi"/>
          <w:sz w:val="24"/>
          <w:szCs w:val="24"/>
        </w:rPr>
        <w:tab/>
        <w:t>Date:</w:t>
      </w:r>
      <w:r>
        <w:rPr>
          <w:rFonts w:asciiTheme="minorHAnsi" w:hAnsiTheme="minorHAnsi" w:cstheme="minorHAnsi"/>
          <w:sz w:val="24"/>
          <w:szCs w:val="24"/>
          <w:u w:val="single"/>
        </w:rPr>
        <w:tab/>
      </w:r>
      <w:r>
        <w:rPr>
          <w:rFonts w:asciiTheme="minorHAnsi" w:hAnsiTheme="minorHAnsi" w:cstheme="minorHAnsi"/>
          <w:sz w:val="24"/>
          <w:szCs w:val="24"/>
          <w:u w:val="single"/>
        </w:rPr>
        <w:tab/>
      </w:r>
      <w:r>
        <w:rPr>
          <w:rFonts w:asciiTheme="minorHAnsi" w:hAnsiTheme="minorHAnsi" w:cstheme="minorHAnsi"/>
          <w:sz w:val="24"/>
          <w:szCs w:val="24"/>
          <w:u w:val="single"/>
        </w:rPr>
        <w:tab/>
      </w:r>
      <w:r>
        <w:rPr>
          <w:rFonts w:asciiTheme="minorHAnsi" w:hAnsiTheme="minorHAnsi" w:cstheme="minorHAnsi"/>
          <w:sz w:val="24"/>
          <w:szCs w:val="24"/>
          <w:u w:val="single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</w:p>
    <w:p w:rsidR="000875F6" w:rsidRDefault="00F508A4" w:rsidP="00F508A4">
      <w:pPr>
        <w:spacing w:after="185" w:line="460" w:lineRule="auto"/>
        <w:ind w:left="-5" w:right="599"/>
        <w:rPr>
          <w:rFonts w:asciiTheme="minorHAnsi" w:hAnsiTheme="minorHAnsi" w:cstheme="minorHAnsi"/>
          <w:sz w:val="24"/>
          <w:szCs w:val="24"/>
          <w:u w:val="single"/>
        </w:rPr>
      </w:pPr>
      <w:r w:rsidRPr="0079033A">
        <w:rPr>
          <w:rFonts w:asciiTheme="minorHAnsi" w:hAnsiTheme="minorHAnsi" w:cstheme="minorHAnsi"/>
          <w:sz w:val="24"/>
          <w:szCs w:val="24"/>
        </w:rPr>
        <w:t xml:space="preserve">My authority if substitute decision-maker* </w:t>
      </w:r>
      <w:r w:rsidR="000875F6">
        <w:rPr>
          <w:rFonts w:asciiTheme="minorHAnsi" w:hAnsiTheme="minorHAnsi" w:cstheme="minorHAnsi"/>
        </w:rPr>
        <w:t>(</w:t>
      </w:r>
      <w:proofErr w:type="spellStart"/>
      <w:r w:rsidR="000875F6">
        <w:rPr>
          <w:rFonts w:asciiTheme="minorHAnsi" w:hAnsiTheme="minorHAnsi" w:cstheme="minorHAnsi"/>
        </w:rPr>
        <w:t>ex.</w:t>
      </w:r>
      <w:r w:rsidRPr="000875F6">
        <w:rPr>
          <w:rFonts w:asciiTheme="minorHAnsi" w:hAnsiTheme="minorHAnsi" w:cstheme="minorHAnsi"/>
        </w:rPr>
        <w:t>custodial</w:t>
      </w:r>
      <w:proofErr w:type="spellEnd"/>
      <w:r w:rsidRPr="000875F6">
        <w:rPr>
          <w:rFonts w:asciiTheme="minorHAnsi" w:hAnsiTheme="minorHAnsi" w:cstheme="minorHAnsi"/>
        </w:rPr>
        <w:t xml:space="preserve"> parent) </w:t>
      </w:r>
      <w:r w:rsidR="000875F6">
        <w:rPr>
          <w:rFonts w:asciiTheme="minorHAnsi" w:hAnsiTheme="minorHAnsi" w:cstheme="minorHAnsi"/>
          <w:u w:val="single"/>
        </w:rPr>
        <w:tab/>
      </w:r>
      <w:r w:rsidR="000875F6">
        <w:rPr>
          <w:rFonts w:asciiTheme="minorHAnsi" w:hAnsiTheme="minorHAnsi" w:cstheme="minorHAnsi"/>
          <w:u w:val="single"/>
        </w:rPr>
        <w:tab/>
      </w:r>
      <w:r w:rsidR="000875F6">
        <w:rPr>
          <w:rFonts w:asciiTheme="minorHAnsi" w:hAnsiTheme="minorHAnsi" w:cstheme="minorHAnsi"/>
          <w:sz w:val="24"/>
          <w:szCs w:val="24"/>
          <w:u w:val="single"/>
        </w:rPr>
        <w:tab/>
      </w:r>
      <w:r w:rsidR="000875F6">
        <w:rPr>
          <w:rFonts w:asciiTheme="minorHAnsi" w:hAnsiTheme="minorHAnsi" w:cstheme="minorHAnsi"/>
          <w:sz w:val="24"/>
          <w:szCs w:val="24"/>
          <w:u w:val="single"/>
        </w:rPr>
        <w:tab/>
      </w:r>
    </w:p>
    <w:p w:rsidR="00F508A4" w:rsidRDefault="00F508A4" w:rsidP="00F508A4">
      <w:pPr>
        <w:spacing w:after="185" w:line="460" w:lineRule="auto"/>
        <w:ind w:left="-5" w:right="599"/>
        <w:rPr>
          <w:rFonts w:asciiTheme="minorHAnsi" w:hAnsiTheme="minorHAnsi" w:cstheme="minorHAnsi"/>
          <w:sz w:val="24"/>
          <w:szCs w:val="24"/>
        </w:rPr>
      </w:pPr>
      <w:r w:rsidRPr="0079033A">
        <w:rPr>
          <w:rFonts w:asciiTheme="minorHAnsi" w:hAnsiTheme="minorHAnsi" w:cstheme="minorHAnsi"/>
          <w:sz w:val="24"/>
          <w:szCs w:val="24"/>
        </w:rPr>
        <w:t xml:space="preserve">This consent is valid until </w:t>
      </w:r>
      <w:r w:rsidR="000875F6">
        <w:rPr>
          <w:rFonts w:asciiTheme="minorHAnsi" w:hAnsiTheme="minorHAnsi" w:cstheme="minorHAnsi"/>
          <w:sz w:val="24"/>
          <w:szCs w:val="24"/>
          <w:u w:val="single"/>
        </w:rPr>
        <w:tab/>
      </w:r>
      <w:r w:rsidR="000875F6">
        <w:rPr>
          <w:rFonts w:asciiTheme="minorHAnsi" w:hAnsiTheme="minorHAnsi" w:cstheme="minorHAnsi"/>
          <w:sz w:val="24"/>
          <w:szCs w:val="24"/>
          <w:u w:val="single"/>
        </w:rPr>
        <w:tab/>
      </w:r>
      <w:r w:rsidRPr="0079033A">
        <w:rPr>
          <w:rFonts w:asciiTheme="minorHAnsi" w:hAnsiTheme="minorHAnsi" w:cstheme="minorHAnsi"/>
          <w:sz w:val="24"/>
          <w:szCs w:val="24"/>
          <w:u w:val="single"/>
        </w:rPr>
        <w:tab/>
      </w:r>
      <w:r w:rsidRPr="0079033A">
        <w:rPr>
          <w:rFonts w:asciiTheme="minorHAnsi" w:hAnsiTheme="minorHAnsi" w:cstheme="minorHAnsi"/>
          <w:sz w:val="24"/>
          <w:szCs w:val="24"/>
          <w:u w:val="single"/>
        </w:rPr>
        <w:tab/>
        <w:t xml:space="preserve"> ,</w:t>
      </w:r>
      <w:r w:rsidRPr="0079033A">
        <w:rPr>
          <w:rFonts w:asciiTheme="minorHAnsi" w:hAnsiTheme="minorHAnsi" w:cstheme="minorHAnsi"/>
          <w:sz w:val="24"/>
          <w:szCs w:val="24"/>
        </w:rPr>
        <w:t xml:space="preserve"> 20</w:t>
      </w:r>
      <w:r w:rsidR="000875F6">
        <w:rPr>
          <w:rFonts w:asciiTheme="minorHAnsi" w:hAnsiTheme="minorHAnsi" w:cstheme="minorHAnsi"/>
          <w:sz w:val="24"/>
          <w:szCs w:val="24"/>
        </w:rPr>
        <w:t>2_______</w:t>
      </w:r>
      <w:r w:rsidRPr="0079033A">
        <w:rPr>
          <w:rFonts w:asciiTheme="minorHAnsi" w:hAnsiTheme="minorHAnsi" w:cstheme="minorHAnsi"/>
          <w:sz w:val="24"/>
          <w:szCs w:val="24"/>
        </w:rPr>
        <w:t xml:space="preserve"> </w:t>
      </w:r>
    </w:p>
    <w:p w:rsidR="000875F6" w:rsidRPr="0079033A" w:rsidRDefault="000875F6" w:rsidP="00F508A4">
      <w:pPr>
        <w:spacing w:after="185" w:line="460" w:lineRule="auto"/>
        <w:ind w:left="-5" w:right="599"/>
        <w:rPr>
          <w:rFonts w:asciiTheme="minorHAnsi" w:hAnsiTheme="minorHAnsi" w:cstheme="minorHAnsi"/>
        </w:rPr>
      </w:pPr>
    </w:p>
    <w:p w:rsidR="000875F6" w:rsidRDefault="000875F6" w:rsidP="00F508A4">
      <w:pPr>
        <w:spacing w:line="241" w:lineRule="auto"/>
        <w:ind w:right="961"/>
        <w:rPr>
          <w:rFonts w:asciiTheme="minorHAnsi" w:hAnsiTheme="minorHAnsi" w:cstheme="minorHAnsi"/>
        </w:rPr>
      </w:pPr>
      <w:bookmarkStart w:id="0" w:name="_GoBack"/>
      <w:bookmarkEnd w:id="0"/>
    </w:p>
    <w:p w:rsidR="00F508A4" w:rsidRPr="000875F6" w:rsidRDefault="00F508A4" w:rsidP="00F508A4">
      <w:pPr>
        <w:spacing w:line="241" w:lineRule="auto"/>
        <w:ind w:right="961"/>
        <w:rPr>
          <w:rFonts w:asciiTheme="minorHAnsi" w:hAnsiTheme="minorHAnsi" w:cstheme="minorHAnsi"/>
          <w:sz w:val="22"/>
          <w:szCs w:val="22"/>
        </w:rPr>
      </w:pPr>
      <w:r w:rsidRPr="000875F6">
        <w:rPr>
          <w:rFonts w:asciiTheme="minorHAnsi" w:hAnsiTheme="minorHAnsi" w:cstheme="minorHAnsi"/>
          <w:sz w:val="22"/>
          <w:szCs w:val="22"/>
        </w:rPr>
        <w:lastRenderedPageBreak/>
        <w:t xml:space="preserve">*Please note: A substitute decision-maker is a person authorized under CYFSA to consent, on behalf of an individual, to the </w:t>
      </w:r>
      <w:r w:rsidRPr="000875F6">
        <w:rPr>
          <w:rFonts w:asciiTheme="minorHAnsi" w:hAnsiTheme="minorHAnsi" w:cstheme="minorHAnsi"/>
          <w:sz w:val="22"/>
          <w:szCs w:val="22"/>
          <w:u w:val="single"/>
        </w:rPr>
        <w:t>collection</w:t>
      </w:r>
      <w:r w:rsidRPr="000875F6">
        <w:rPr>
          <w:rFonts w:asciiTheme="minorHAnsi" w:hAnsiTheme="minorHAnsi" w:cstheme="minorHAnsi"/>
          <w:sz w:val="22"/>
          <w:szCs w:val="22"/>
        </w:rPr>
        <w:t xml:space="preserve">, use, or disclosure of personal information about the individual, or under the </w:t>
      </w:r>
      <w:r w:rsidRPr="000875F6">
        <w:rPr>
          <w:rFonts w:asciiTheme="minorHAnsi" w:hAnsiTheme="minorHAnsi" w:cstheme="minorHAnsi"/>
          <w:i/>
          <w:sz w:val="22"/>
          <w:szCs w:val="22"/>
        </w:rPr>
        <w:t>Personal Health Information Protection Act</w:t>
      </w:r>
      <w:r w:rsidRPr="000875F6">
        <w:rPr>
          <w:rFonts w:asciiTheme="minorHAnsi" w:hAnsiTheme="minorHAnsi" w:cstheme="minorHAnsi"/>
          <w:sz w:val="22"/>
          <w:szCs w:val="22"/>
        </w:rPr>
        <w:t xml:space="preserve"> to consent, on behalf of an individual, to the collection, use, or disclosure of personal health information about the individual.</w:t>
      </w:r>
    </w:p>
    <w:p w:rsidR="00F508A4" w:rsidRPr="000875F6" w:rsidRDefault="00F508A4" w:rsidP="00F508A4">
      <w:pPr>
        <w:spacing w:line="241" w:lineRule="auto"/>
        <w:ind w:right="961"/>
        <w:rPr>
          <w:rFonts w:asciiTheme="minorHAnsi" w:hAnsiTheme="minorHAnsi" w:cstheme="minorHAnsi"/>
          <w:sz w:val="22"/>
          <w:szCs w:val="22"/>
        </w:rPr>
      </w:pPr>
    </w:p>
    <w:p w:rsidR="00F508A4" w:rsidRPr="000875F6" w:rsidRDefault="00F508A4" w:rsidP="00F508A4">
      <w:pPr>
        <w:spacing w:line="241" w:lineRule="auto"/>
        <w:ind w:right="961"/>
        <w:rPr>
          <w:rFonts w:asciiTheme="minorHAnsi" w:hAnsiTheme="minorHAnsi" w:cstheme="minorHAnsi"/>
          <w:sz w:val="22"/>
          <w:szCs w:val="22"/>
        </w:rPr>
      </w:pPr>
      <w:r w:rsidRPr="000875F6">
        <w:rPr>
          <w:rFonts w:asciiTheme="minorHAnsi" w:hAnsiTheme="minorHAnsi" w:cstheme="minorHAnsi"/>
          <w:sz w:val="22"/>
          <w:szCs w:val="22"/>
        </w:rPr>
        <w:t>**There are some privacy risks in communicating by email:</w:t>
      </w:r>
    </w:p>
    <w:p w:rsidR="00F508A4" w:rsidRPr="00E00324" w:rsidRDefault="00F508A4" w:rsidP="00E00324">
      <w:pPr>
        <w:pStyle w:val="ListParagraph"/>
        <w:numPr>
          <w:ilvl w:val="0"/>
          <w:numId w:val="13"/>
        </w:numPr>
        <w:spacing w:line="241" w:lineRule="auto"/>
        <w:ind w:right="961"/>
        <w:rPr>
          <w:rFonts w:cstheme="minorHAnsi"/>
        </w:rPr>
      </w:pPr>
      <w:r w:rsidRPr="00E00324">
        <w:rPr>
          <w:rFonts w:cstheme="minorHAnsi"/>
        </w:rPr>
        <w:t xml:space="preserve">Email may not be secure. </w:t>
      </w:r>
    </w:p>
    <w:p w:rsidR="00F508A4" w:rsidRPr="00E00324" w:rsidRDefault="00F508A4" w:rsidP="00E00324">
      <w:pPr>
        <w:pStyle w:val="ListParagraph"/>
        <w:numPr>
          <w:ilvl w:val="0"/>
          <w:numId w:val="13"/>
        </w:numPr>
        <w:spacing w:line="241" w:lineRule="auto"/>
        <w:ind w:right="961"/>
        <w:rPr>
          <w:rFonts w:cstheme="minorHAnsi"/>
        </w:rPr>
      </w:pPr>
      <w:r w:rsidRPr="00E00324">
        <w:rPr>
          <w:rFonts w:cstheme="minorHAnsi"/>
        </w:rPr>
        <w:t xml:space="preserve">Administrative staff and people providing coverage may also read any email you send. </w:t>
      </w:r>
    </w:p>
    <w:p w:rsidR="00F508A4" w:rsidRPr="00E00324" w:rsidRDefault="00F508A4" w:rsidP="00E00324">
      <w:pPr>
        <w:pStyle w:val="ListParagraph"/>
        <w:numPr>
          <w:ilvl w:val="0"/>
          <w:numId w:val="13"/>
        </w:numPr>
        <w:spacing w:line="241" w:lineRule="auto"/>
        <w:ind w:right="961"/>
        <w:rPr>
          <w:rFonts w:cstheme="minorHAnsi"/>
        </w:rPr>
      </w:pPr>
      <w:r w:rsidRPr="00E00324">
        <w:rPr>
          <w:rFonts w:cstheme="minorHAnsi"/>
        </w:rPr>
        <w:t xml:space="preserve">Emails </w:t>
      </w:r>
      <w:proofErr w:type="gramStart"/>
      <w:r w:rsidRPr="00E00324">
        <w:rPr>
          <w:rFonts w:cstheme="minorHAnsi"/>
        </w:rPr>
        <w:t>may be filed</w:t>
      </w:r>
      <w:proofErr w:type="gramEnd"/>
      <w:r w:rsidRPr="00E00324">
        <w:rPr>
          <w:rFonts w:cstheme="minorHAnsi"/>
        </w:rPr>
        <w:t xml:space="preserve"> in our record. </w:t>
      </w:r>
    </w:p>
    <w:p w:rsidR="000875F6" w:rsidRPr="00E00324" w:rsidRDefault="00F508A4" w:rsidP="00E00324">
      <w:pPr>
        <w:pStyle w:val="ListParagraph"/>
        <w:numPr>
          <w:ilvl w:val="0"/>
          <w:numId w:val="13"/>
        </w:numPr>
        <w:spacing w:line="241" w:lineRule="auto"/>
        <w:ind w:right="961"/>
        <w:rPr>
          <w:rFonts w:cstheme="minorHAnsi"/>
        </w:rPr>
      </w:pPr>
      <w:r w:rsidRPr="00E00324">
        <w:rPr>
          <w:rFonts w:cstheme="minorHAnsi"/>
        </w:rPr>
        <w:t xml:space="preserve">Email is easy to forge, easy to forward (sometimes accidentally and </w:t>
      </w:r>
      <w:proofErr w:type="gramStart"/>
      <w:r w:rsidRPr="00E00324">
        <w:rPr>
          <w:rFonts w:cstheme="minorHAnsi"/>
        </w:rPr>
        <w:t>to</w:t>
      </w:r>
      <w:proofErr w:type="gramEnd"/>
      <w:r w:rsidRPr="00E00324">
        <w:rPr>
          <w:rFonts w:cstheme="minorHAnsi"/>
        </w:rPr>
        <w:t xml:space="preserve"> many people), may exist forever.</w:t>
      </w:r>
    </w:p>
    <w:p w:rsidR="00F508A4" w:rsidRPr="00E00324" w:rsidRDefault="00F508A4" w:rsidP="00E00324">
      <w:pPr>
        <w:pStyle w:val="ListParagraph"/>
        <w:numPr>
          <w:ilvl w:val="0"/>
          <w:numId w:val="13"/>
        </w:numPr>
        <w:spacing w:line="241" w:lineRule="auto"/>
        <w:ind w:right="961"/>
        <w:rPr>
          <w:rFonts w:cstheme="minorHAnsi"/>
        </w:rPr>
      </w:pPr>
      <w:r w:rsidRPr="00E00324">
        <w:rPr>
          <w:rFonts w:cstheme="minorHAnsi"/>
        </w:rPr>
        <w:t xml:space="preserve">We recommend you give us a password protected email address that only you read. </w:t>
      </w:r>
    </w:p>
    <w:p w:rsidR="00F508A4" w:rsidRPr="00E00324" w:rsidRDefault="00F508A4" w:rsidP="00E00324">
      <w:pPr>
        <w:pStyle w:val="ListParagraph"/>
        <w:numPr>
          <w:ilvl w:val="0"/>
          <w:numId w:val="13"/>
        </w:numPr>
        <w:spacing w:line="241" w:lineRule="auto"/>
        <w:ind w:right="961"/>
        <w:rPr>
          <w:rFonts w:cstheme="minorHAnsi"/>
        </w:rPr>
      </w:pPr>
      <w:r w:rsidRPr="00E00324">
        <w:rPr>
          <w:rFonts w:cstheme="minorHAnsi"/>
        </w:rPr>
        <w:t xml:space="preserve">F&amp;CS is not responsible for information loss due to technical failures. </w:t>
      </w:r>
    </w:p>
    <w:p w:rsidR="00C83E80" w:rsidRDefault="00C83E80" w:rsidP="00D16062">
      <w:pPr>
        <w:rPr>
          <w:rFonts w:asciiTheme="minorHAnsi" w:hAnsiTheme="minorHAnsi" w:cstheme="minorHAnsi"/>
        </w:rPr>
      </w:pPr>
    </w:p>
    <w:p w:rsidR="0079033A" w:rsidRDefault="0079033A" w:rsidP="00D16062">
      <w:pPr>
        <w:rPr>
          <w:rFonts w:asciiTheme="minorHAnsi" w:hAnsiTheme="minorHAnsi" w:cstheme="minorHAnsi"/>
        </w:rPr>
      </w:pPr>
    </w:p>
    <w:p w:rsidR="0079033A" w:rsidRDefault="0079033A" w:rsidP="00D16062">
      <w:pPr>
        <w:rPr>
          <w:rFonts w:asciiTheme="minorHAnsi" w:hAnsiTheme="minorHAnsi" w:cstheme="minorHAnsi"/>
        </w:rPr>
      </w:pPr>
    </w:p>
    <w:p w:rsidR="0079033A" w:rsidRDefault="0079033A" w:rsidP="00D16062">
      <w:pPr>
        <w:rPr>
          <w:rFonts w:asciiTheme="minorHAnsi" w:hAnsiTheme="minorHAnsi" w:cstheme="minorHAnsi"/>
        </w:rPr>
      </w:pPr>
    </w:p>
    <w:p w:rsidR="0079033A" w:rsidRDefault="0079033A" w:rsidP="00D16062">
      <w:pPr>
        <w:rPr>
          <w:rFonts w:asciiTheme="minorHAnsi" w:hAnsiTheme="minorHAnsi" w:cstheme="minorHAnsi"/>
        </w:rPr>
      </w:pPr>
    </w:p>
    <w:p w:rsidR="0079033A" w:rsidRDefault="0079033A" w:rsidP="00D16062">
      <w:pPr>
        <w:rPr>
          <w:rFonts w:asciiTheme="minorHAnsi" w:hAnsiTheme="minorHAnsi" w:cstheme="minorHAnsi"/>
        </w:rPr>
      </w:pPr>
    </w:p>
    <w:p w:rsidR="0079033A" w:rsidRDefault="0079033A" w:rsidP="00D16062">
      <w:pPr>
        <w:rPr>
          <w:rFonts w:asciiTheme="minorHAnsi" w:hAnsiTheme="minorHAnsi" w:cstheme="minorHAnsi"/>
        </w:rPr>
      </w:pPr>
    </w:p>
    <w:p w:rsidR="0079033A" w:rsidRDefault="0079033A" w:rsidP="00D16062">
      <w:pPr>
        <w:rPr>
          <w:rFonts w:asciiTheme="minorHAnsi" w:hAnsiTheme="minorHAnsi" w:cstheme="minorHAnsi"/>
        </w:rPr>
      </w:pPr>
    </w:p>
    <w:p w:rsidR="0079033A" w:rsidRDefault="0079033A" w:rsidP="00D16062">
      <w:pPr>
        <w:rPr>
          <w:rFonts w:asciiTheme="minorHAnsi" w:hAnsiTheme="minorHAnsi" w:cstheme="minorHAnsi"/>
        </w:rPr>
      </w:pPr>
    </w:p>
    <w:p w:rsidR="0079033A" w:rsidRDefault="0079033A" w:rsidP="00D16062">
      <w:pPr>
        <w:rPr>
          <w:rFonts w:asciiTheme="minorHAnsi" w:hAnsiTheme="minorHAnsi" w:cstheme="minorHAnsi"/>
        </w:rPr>
      </w:pPr>
    </w:p>
    <w:p w:rsidR="0079033A" w:rsidRDefault="0079033A" w:rsidP="00D16062">
      <w:pPr>
        <w:rPr>
          <w:rFonts w:asciiTheme="minorHAnsi" w:hAnsiTheme="minorHAnsi" w:cstheme="minorHAnsi"/>
        </w:rPr>
      </w:pPr>
    </w:p>
    <w:p w:rsidR="0079033A" w:rsidRDefault="0079033A" w:rsidP="00D16062">
      <w:pPr>
        <w:rPr>
          <w:rFonts w:asciiTheme="minorHAnsi" w:hAnsiTheme="minorHAnsi" w:cstheme="minorHAnsi"/>
        </w:rPr>
      </w:pPr>
    </w:p>
    <w:p w:rsidR="0079033A" w:rsidRDefault="0079033A" w:rsidP="00D16062">
      <w:pPr>
        <w:rPr>
          <w:rFonts w:asciiTheme="minorHAnsi" w:hAnsiTheme="minorHAnsi" w:cstheme="minorHAnsi"/>
        </w:rPr>
      </w:pPr>
    </w:p>
    <w:p w:rsidR="0079033A" w:rsidRDefault="0079033A" w:rsidP="00D16062">
      <w:pPr>
        <w:rPr>
          <w:rFonts w:asciiTheme="minorHAnsi" w:hAnsiTheme="minorHAnsi" w:cstheme="minorHAnsi"/>
        </w:rPr>
      </w:pPr>
    </w:p>
    <w:p w:rsidR="0079033A" w:rsidRDefault="0079033A" w:rsidP="00D16062">
      <w:pPr>
        <w:rPr>
          <w:rFonts w:asciiTheme="minorHAnsi" w:hAnsiTheme="minorHAnsi" w:cstheme="minorHAnsi"/>
        </w:rPr>
      </w:pPr>
    </w:p>
    <w:p w:rsidR="0079033A" w:rsidRDefault="0079033A" w:rsidP="00D16062">
      <w:pPr>
        <w:rPr>
          <w:rFonts w:asciiTheme="minorHAnsi" w:hAnsiTheme="minorHAnsi" w:cstheme="minorHAnsi"/>
        </w:rPr>
      </w:pPr>
    </w:p>
    <w:p w:rsidR="0079033A" w:rsidRDefault="0079033A" w:rsidP="00D16062">
      <w:pPr>
        <w:rPr>
          <w:rFonts w:asciiTheme="minorHAnsi" w:hAnsiTheme="minorHAnsi" w:cstheme="minorHAnsi"/>
        </w:rPr>
      </w:pPr>
    </w:p>
    <w:p w:rsidR="0079033A" w:rsidRDefault="0079033A" w:rsidP="00D16062">
      <w:pPr>
        <w:rPr>
          <w:rFonts w:asciiTheme="minorHAnsi" w:hAnsiTheme="minorHAnsi" w:cstheme="minorHAnsi"/>
        </w:rPr>
      </w:pPr>
    </w:p>
    <w:p w:rsidR="0079033A" w:rsidRDefault="0079033A" w:rsidP="00D16062">
      <w:pPr>
        <w:rPr>
          <w:rFonts w:asciiTheme="minorHAnsi" w:hAnsiTheme="minorHAnsi" w:cstheme="minorHAnsi"/>
        </w:rPr>
      </w:pPr>
    </w:p>
    <w:p w:rsidR="0079033A" w:rsidRDefault="0079033A" w:rsidP="00D16062">
      <w:pPr>
        <w:rPr>
          <w:rFonts w:asciiTheme="minorHAnsi" w:hAnsiTheme="minorHAnsi" w:cstheme="minorHAnsi"/>
        </w:rPr>
      </w:pPr>
    </w:p>
    <w:p w:rsidR="0079033A" w:rsidRDefault="0079033A" w:rsidP="00D16062">
      <w:pPr>
        <w:rPr>
          <w:rFonts w:asciiTheme="minorHAnsi" w:hAnsiTheme="minorHAnsi" w:cstheme="minorHAnsi"/>
        </w:rPr>
      </w:pPr>
    </w:p>
    <w:p w:rsidR="0079033A" w:rsidRDefault="0079033A" w:rsidP="00D16062">
      <w:pPr>
        <w:rPr>
          <w:rFonts w:asciiTheme="minorHAnsi" w:hAnsiTheme="minorHAnsi" w:cstheme="minorHAnsi"/>
        </w:rPr>
      </w:pPr>
    </w:p>
    <w:p w:rsidR="0079033A" w:rsidRDefault="0079033A" w:rsidP="00D16062">
      <w:pPr>
        <w:rPr>
          <w:rFonts w:asciiTheme="minorHAnsi" w:hAnsiTheme="minorHAnsi" w:cstheme="minorHAnsi"/>
        </w:rPr>
      </w:pPr>
    </w:p>
    <w:p w:rsidR="0079033A" w:rsidRDefault="0079033A" w:rsidP="00D16062">
      <w:pPr>
        <w:rPr>
          <w:rFonts w:asciiTheme="minorHAnsi" w:hAnsiTheme="minorHAnsi" w:cstheme="minorHAnsi"/>
        </w:rPr>
      </w:pPr>
    </w:p>
    <w:p w:rsidR="0079033A" w:rsidRDefault="0079033A" w:rsidP="00D16062">
      <w:pPr>
        <w:rPr>
          <w:rFonts w:asciiTheme="minorHAnsi" w:hAnsiTheme="minorHAnsi" w:cstheme="minorHAnsi"/>
        </w:rPr>
      </w:pPr>
    </w:p>
    <w:p w:rsidR="0079033A" w:rsidRDefault="0079033A" w:rsidP="00D16062">
      <w:pPr>
        <w:rPr>
          <w:rFonts w:asciiTheme="minorHAnsi" w:hAnsiTheme="minorHAnsi" w:cstheme="minorHAnsi"/>
        </w:rPr>
      </w:pPr>
    </w:p>
    <w:p w:rsidR="0079033A" w:rsidRDefault="0079033A" w:rsidP="00D16062">
      <w:pPr>
        <w:rPr>
          <w:rFonts w:asciiTheme="minorHAnsi" w:hAnsiTheme="minorHAnsi" w:cstheme="minorHAnsi"/>
        </w:rPr>
      </w:pPr>
    </w:p>
    <w:p w:rsidR="0079033A" w:rsidRDefault="0079033A" w:rsidP="00D16062">
      <w:pPr>
        <w:rPr>
          <w:rFonts w:asciiTheme="minorHAnsi" w:hAnsiTheme="minorHAnsi" w:cstheme="minorHAnsi"/>
        </w:rPr>
      </w:pPr>
    </w:p>
    <w:p w:rsidR="0079033A" w:rsidRDefault="0079033A" w:rsidP="00D16062">
      <w:pPr>
        <w:rPr>
          <w:rFonts w:asciiTheme="minorHAnsi" w:hAnsiTheme="minorHAnsi" w:cstheme="minorHAnsi"/>
        </w:rPr>
      </w:pPr>
    </w:p>
    <w:p w:rsidR="0079033A" w:rsidRDefault="0079033A" w:rsidP="00D16062">
      <w:pPr>
        <w:rPr>
          <w:rFonts w:asciiTheme="minorHAnsi" w:hAnsiTheme="minorHAnsi" w:cstheme="minorHAnsi"/>
        </w:rPr>
      </w:pPr>
    </w:p>
    <w:p w:rsidR="0079033A" w:rsidRDefault="0079033A" w:rsidP="00D16062">
      <w:pPr>
        <w:rPr>
          <w:rFonts w:asciiTheme="minorHAnsi" w:hAnsiTheme="minorHAnsi" w:cstheme="minorHAnsi"/>
        </w:rPr>
      </w:pPr>
    </w:p>
    <w:p w:rsidR="0079033A" w:rsidRDefault="0079033A" w:rsidP="00D16062">
      <w:pPr>
        <w:rPr>
          <w:rFonts w:asciiTheme="minorHAnsi" w:hAnsiTheme="minorHAnsi" w:cstheme="minorHAnsi"/>
        </w:rPr>
      </w:pPr>
    </w:p>
    <w:p w:rsidR="0079033A" w:rsidRDefault="0079033A" w:rsidP="00D16062">
      <w:pPr>
        <w:rPr>
          <w:rFonts w:asciiTheme="minorHAnsi" w:hAnsiTheme="minorHAnsi" w:cstheme="minorHAnsi"/>
        </w:rPr>
      </w:pPr>
    </w:p>
    <w:p w:rsidR="0079033A" w:rsidRDefault="0079033A" w:rsidP="00D16062">
      <w:pPr>
        <w:rPr>
          <w:rFonts w:asciiTheme="minorHAnsi" w:hAnsiTheme="minorHAnsi" w:cstheme="minorHAnsi"/>
        </w:rPr>
      </w:pPr>
    </w:p>
    <w:sectPr w:rsidR="0079033A" w:rsidSect="00E00F0D">
      <w:headerReference w:type="default" r:id="rId8"/>
      <w:footerReference w:type="default" r:id="rId9"/>
      <w:pgSz w:w="12240" w:h="15840"/>
      <w:pgMar w:top="547" w:right="1152" w:bottom="1440" w:left="1152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530F" w:rsidRDefault="0034530F" w:rsidP="00D16062">
      <w:r>
        <w:separator/>
      </w:r>
    </w:p>
  </w:endnote>
  <w:endnote w:type="continuationSeparator" w:id="0">
    <w:p w:rsidR="0034530F" w:rsidRDefault="0034530F" w:rsidP="00D16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5070243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0875F6" w:rsidRDefault="000875F6">
            <w:pPr>
              <w:pStyle w:val="Footer"/>
            </w:pPr>
            <w:r w:rsidRPr="00F90979">
              <w:t xml:space="preserve">Page </w:t>
            </w:r>
            <w:r w:rsidRPr="00F90979">
              <w:rPr>
                <w:b/>
                <w:bCs/>
              </w:rPr>
              <w:fldChar w:fldCharType="begin"/>
            </w:r>
            <w:r w:rsidRPr="00F90979">
              <w:rPr>
                <w:b/>
                <w:bCs/>
              </w:rPr>
              <w:instrText xml:space="preserve"> PAGE </w:instrText>
            </w:r>
            <w:r w:rsidRPr="00F90979">
              <w:rPr>
                <w:b/>
                <w:bCs/>
              </w:rPr>
              <w:fldChar w:fldCharType="separate"/>
            </w:r>
            <w:r w:rsidR="005C3368">
              <w:rPr>
                <w:b/>
                <w:bCs/>
                <w:noProof/>
              </w:rPr>
              <w:t>2</w:t>
            </w:r>
            <w:r w:rsidRPr="00F90979">
              <w:rPr>
                <w:b/>
                <w:bCs/>
              </w:rPr>
              <w:fldChar w:fldCharType="end"/>
            </w:r>
            <w:r w:rsidRPr="00F90979">
              <w:t xml:space="preserve"> of </w:t>
            </w:r>
            <w:r w:rsidRPr="00F90979">
              <w:rPr>
                <w:b/>
                <w:bCs/>
              </w:rPr>
              <w:t>2</w:t>
            </w:r>
            <w:r w:rsidR="005C3368">
              <w:rPr>
                <w:b/>
                <w:bCs/>
              </w:rPr>
              <w:t xml:space="preserve"> JUN 2025</w:t>
            </w:r>
          </w:p>
        </w:sdtContent>
      </w:sdt>
    </w:sdtContent>
  </w:sdt>
  <w:p w:rsidR="005C3F30" w:rsidRDefault="005C3F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530F" w:rsidRDefault="0034530F" w:rsidP="00D16062">
      <w:r>
        <w:separator/>
      </w:r>
    </w:p>
  </w:footnote>
  <w:footnote w:type="continuationSeparator" w:id="0">
    <w:p w:rsidR="0034530F" w:rsidRDefault="0034530F" w:rsidP="00D160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3F30" w:rsidRDefault="005C3F30">
    <w:pPr>
      <w:pStyle w:val="Header"/>
    </w:pPr>
    <w:r>
      <w:rPr>
        <w:noProof/>
        <w:lang w:val="en-CA" w:eastAsia="en-CA"/>
        <w14:ligatures w14:val="none"/>
        <w14:cntxtAlts w14:val="0"/>
      </w:rPr>
      <w:drawing>
        <wp:inline distT="0" distB="0" distL="0" distR="0" wp14:anchorId="24C1251F" wp14:editId="20B9D188">
          <wp:extent cx="5943600" cy="1063625"/>
          <wp:effectExtent l="0" t="0" r="0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ACS Elgin letterhead 2020 99 Edwar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063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E6E27" w:rsidRDefault="00CE6E27" w:rsidP="00976453">
    <w:pPr>
      <w:pStyle w:val="Header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C6C71"/>
    <w:multiLevelType w:val="hybridMultilevel"/>
    <w:tmpl w:val="0C3CCD0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643E20"/>
    <w:multiLevelType w:val="hybridMultilevel"/>
    <w:tmpl w:val="27AEA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93BC1"/>
    <w:multiLevelType w:val="hybridMultilevel"/>
    <w:tmpl w:val="9D50AC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CC3E19"/>
    <w:multiLevelType w:val="hybridMultilevel"/>
    <w:tmpl w:val="1E94788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5403814"/>
    <w:multiLevelType w:val="hybridMultilevel"/>
    <w:tmpl w:val="C8DE848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89803C0"/>
    <w:multiLevelType w:val="hybridMultilevel"/>
    <w:tmpl w:val="22B87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EE6762"/>
    <w:multiLevelType w:val="hybridMultilevel"/>
    <w:tmpl w:val="D618FBD0"/>
    <w:lvl w:ilvl="0" w:tplc="5F06BC0E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C878EF"/>
    <w:multiLevelType w:val="hybridMultilevel"/>
    <w:tmpl w:val="9B06A8C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1646DAB"/>
    <w:multiLevelType w:val="hybridMultilevel"/>
    <w:tmpl w:val="EF4018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A11D0A"/>
    <w:multiLevelType w:val="hybridMultilevel"/>
    <w:tmpl w:val="7C66E47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DC1631"/>
    <w:multiLevelType w:val="hybridMultilevel"/>
    <w:tmpl w:val="FDB0F42C"/>
    <w:lvl w:ilvl="0" w:tplc="04090005">
      <w:start w:val="1"/>
      <w:numFmt w:val="bullet"/>
      <w:lvlText w:val=""/>
      <w:lvlJc w:val="left"/>
      <w:pPr>
        <w:ind w:left="71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11" w15:restartNumberingAfterBreak="0">
    <w:nsid w:val="74D55E50"/>
    <w:multiLevelType w:val="hybridMultilevel"/>
    <w:tmpl w:val="BA32A05E"/>
    <w:lvl w:ilvl="0" w:tplc="04090003">
      <w:start w:val="1"/>
      <w:numFmt w:val="bullet"/>
      <w:lvlText w:val="o"/>
      <w:lvlJc w:val="left"/>
      <w:pPr>
        <w:ind w:left="71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12" w15:restartNumberingAfterBreak="0">
    <w:nsid w:val="75A5108E"/>
    <w:multiLevelType w:val="hybridMultilevel"/>
    <w:tmpl w:val="802CB86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8"/>
  </w:num>
  <w:num w:numId="5">
    <w:abstractNumId w:val="12"/>
  </w:num>
  <w:num w:numId="6">
    <w:abstractNumId w:val="7"/>
  </w:num>
  <w:num w:numId="7">
    <w:abstractNumId w:val="9"/>
  </w:num>
  <w:num w:numId="8">
    <w:abstractNumId w:val="1"/>
  </w:num>
  <w:num w:numId="9">
    <w:abstractNumId w:val="2"/>
  </w:num>
  <w:num w:numId="10">
    <w:abstractNumId w:val="10"/>
  </w:num>
  <w:num w:numId="11">
    <w:abstractNumId w:val="11"/>
  </w:num>
  <w:num w:numId="12">
    <w:abstractNumId w:val="5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1E4"/>
    <w:rsid w:val="00015F8A"/>
    <w:rsid w:val="000875F6"/>
    <w:rsid w:val="001A0EDE"/>
    <w:rsid w:val="001C4A0C"/>
    <w:rsid w:val="002C267D"/>
    <w:rsid w:val="0031368D"/>
    <w:rsid w:val="003151D1"/>
    <w:rsid w:val="0034530F"/>
    <w:rsid w:val="00375A90"/>
    <w:rsid w:val="0042609E"/>
    <w:rsid w:val="00471864"/>
    <w:rsid w:val="004C431E"/>
    <w:rsid w:val="004D5C26"/>
    <w:rsid w:val="00505B02"/>
    <w:rsid w:val="00594E74"/>
    <w:rsid w:val="005C3368"/>
    <w:rsid w:val="005C3B33"/>
    <w:rsid w:val="005C3F30"/>
    <w:rsid w:val="005D21A4"/>
    <w:rsid w:val="0079033A"/>
    <w:rsid w:val="008B21E4"/>
    <w:rsid w:val="008F05C6"/>
    <w:rsid w:val="00976453"/>
    <w:rsid w:val="009815B9"/>
    <w:rsid w:val="009E6EEC"/>
    <w:rsid w:val="00B27775"/>
    <w:rsid w:val="00C236A1"/>
    <w:rsid w:val="00C2498E"/>
    <w:rsid w:val="00C83E80"/>
    <w:rsid w:val="00CD48CA"/>
    <w:rsid w:val="00CE6E27"/>
    <w:rsid w:val="00D01BC9"/>
    <w:rsid w:val="00D16062"/>
    <w:rsid w:val="00D3627E"/>
    <w:rsid w:val="00D54A76"/>
    <w:rsid w:val="00DE7959"/>
    <w:rsid w:val="00E00324"/>
    <w:rsid w:val="00E00F0D"/>
    <w:rsid w:val="00EF2D21"/>
    <w:rsid w:val="00F03198"/>
    <w:rsid w:val="00F508A4"/>
    <w:rsid w:val="00F76E36"/>
    <w:rsid w:val="00F90979"/>
    <w:rsid w:val="00FC2557"/>
    <w:rsid w:val="00FF5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2392448"/>
  <w15:chartTrackingRefBased/>
  <w15:docId w15:val="{F561EB32-47BE-4873-8FD0-FA7C051B1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21E4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6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6062"/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D16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6062"/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5F8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5F8A"/>
    <w:rPr>
      <w:rFonts w:ascii="Segoe UI" w:eastAsia="Times New Roman" w:hAnsi="Segoe UI" w:cs="Segoe UI"/>
      <w:color w:val="000000"/>
      <w:kern w:val="28"/>
      <w:sz w:val="18"/>
      <w:szCs w:val="18"/>
      <w14:ligatures w14:val="standard"/>
      <w14:cntxtAlts/>
    </w:rPr>
  </w:style>
  <w:style w:type="paragraph" w:styleId="ListParagraph">
    <w:name w:val="List Paragraph"/>
    <w:basedOn w:val="Normal"/>
    <w:uiPriority w:val="34"/>
    <w:qFormat/>
    <w:rsid w:val="00EF2D2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14:ligatures w14:val="none"/>
      <w14:cntxtAlts w14:val="0"/>
    </w:rPr>
  </w:style>
  <w:style w:type="character" w:styleId="Hyperlink">
    <w:name w:val="Hyperlink"/>
    <w:basedOn w:val="DefaultParagraphFont"/>
    <w:uiPriority w:val="99"/>
    <w:unhideWhenUsed/>
    <w:rsid w:val="00EF2D2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F2D21"/>
    <w:rPr>
      <w:color w:val="954F72" w:themeColor="followedHyperlink"/>
      <w:u w:val="single"/>
    </w:rPr>
  </w:style>
  <w:style w:type="table" w:customStyle="1" w:styleId="TableGrid">
    <w:name w:val="TableGrid"/>
    <w:rsid w:val="00F508A4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9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1AE2B5-1C0F-4A26-A35D-0004922F8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Hubert</dc:creator>
  <cp:keywords/>
  <dc:description/>
  <cp:lastModifiedBy>Neil Hubert</cp:lastModifiedBy>
  <cp:revision>3</cp:revision>
  <cp:lastPrinted>2020-12-09T15:29:00Z</cp:lastPrinted>
  <dcterms:created xsi:type="dcterms:W3CDTF">2025-06-16T13:08:00Z</dcterms:created>
  <dcterms:modified xsi:type="dcterms:W3CDTF">2025-06-16T13:21:00Z</dcterms:modified>
</cp:coreProperties>
</file>